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1" w:rsidRPr="00AC7D08" w:rsidRDefault="00AC7D08" w:rsidP="00AC7D08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6143C1" w:rsidRDefault="00AC7D08" w:rsidP="00AC7D0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</w:t>
      </w:r>
      <w:r w:rsidR="006143C1"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Всероссийском  туре конкурса «Страна </w:t>
      </w:r>
      <w:proofErr w:type="spellStart"/>
      <w:r w:rsidR="006143C1"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Читалия</w:t>
      </w:r>
      <w:proofErr w:type="spellEnd"/>
      <w:r w:rsidR="006143C1" w:rsidRPr="00A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- 2019»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08" w:rsidRPr="00AC7D08" w:rsidRDefault="00AC7D08" w:rsidP="00AC7D08">
      <w:pPr>
        <w:spacing w:after="0" w:line="240" w:lineRule="auto"/>
        <w:ind w:left="42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2348" w:rsidRPr="00AC7D08" w:rsidRDefault="00AC7D08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08">
        <w:rPr>
          <w:rFonts w:ascii="Times New Roman" w:hAnsi="Times New Roman" w:cs="Times New Roman"/>
          <w:sz w:val="24"/>
          <w:szCs w:val="24"/>
        </w:rPr>
        <w:t xml:space="preserve">Поздравляем призёров конкурса. Конкретные результаты станут доступными после торжественной церемонии </w:t>
      </w:r>
      <w:proofErr w:type="spellStart"/>
      <w:r w:rsidRPr="00AC7D08">
        <w:rPr>
          <w:rFonts w:ascii="Times New Roman" w:hAnsi="Times New Roman" w:cs="Times New Roman"/>
          <w:sz w:val="24"/>
          <w:szCs w:val="24"/>
        </w:rPr>
        <w:t>награждания</w:t>
      </w:r>
      <w:proofErr w:type="spellEnd"/>
      <w:r w:rsidRPr="00AC7D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7D0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C7D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C7D0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AC7D08">
        <w:rPr>
          <w:rFonts w:ascii="Times New Roman" w:hAnsi="Times New Roman" w:cs="Times New Roman"/>
          <w:sz w:val="24"/>
          <w:szCs w:val="24"/>
        </w:rPr>
        <w:t>.</w:t>
      </w:r>
    </w:p>
    <w:p w:rsidR="00AC7D08" w:rsidRDefault="00AC7D08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08">
        <w:rPr>
          <w:rFonts w:ascii="Times New Roman" w:hAnsi="Times New Roman" w:cs="Times New Roman"/>
          <w:sz w:val="24"/>
          <w:szCs w:val="24"/>
        </w:rPr>
        <w:t>Профессиональное жюри  ждут</w:t>
      </w:r>
      <w:r w:rsidRPr="00AC7D08">
        <w:rPr>
          <w:rFonts w:ascii="Times New Roman" w:hAnsi="Times New Roman" w:cs="Times New Roman"/>
          <w:sz w:val="24"/>
          <w:szCs w:val="24"/>
        </w:rPr>
        <w:t xml:space="preserve"> победителей и призёров конкурса на церемонии торжественного награждения, которая состоится </w:t>
      </w:r>
      <w:r w:rsidRPr="00AC7D08">
        <w:rPr>
          <w:rStyle w:val="a5"/>
          <w:rFonts w:ascii="Times New Roman" w:hAnsi="Times New Roman" w:cs="Times New Roman"/>
          <w:sz w:val="24"/>
          <w:szCs w:val="24"/>
        </w:rPr>
        <w:t>20 апреля 2019 года</w:t>
      </w:r>
      <w:r w:rsidRPr="00AC7D08">
        <w:rPr>
          <w:rFonts w:ascii="Times New Roman" w:hAnsi="Times New Roman" w:cs="Times New Roman"/>
          <w:sz w:val="24"/>
          <w:szCs w:val="24"/>
        </w:rPr>
        <w:t xml:space="preserve"> в </w:t>
      </w:r>
      <w:r w:rsidRPr="00AC7D08">
        <w:rPr>
          <w:rStyle w:val="a5"/>
          <w:rFonts w:ascii="Times New Roman" w:hAnsi="Times New Roman" w:cs="Times New Roman"/>
          <w:sz w:val="24"/>
          <w:szCs w:val="24"/>
        </w:rPr>
        <w:t>Российской Государственной Детской Библиотеке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D08" w:rsidRDefault="00AC7D08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08">
        <w:rPr>
          <w:rStyle w:val="a5"/>
          <w:rFonts w:ascii="Times New Roman" w:hAnsi="Times New Roman" w:cs="Times New Roman"/>
          <w:sz w:val="24"/>
          <w:szCs w:val="24"/>
        </w:rPr>
        <w:t>В 12:00 начало церемонии. Сбор гостей с 11:30.</w:t>
      </w:r>
    </w:p>
    <w:p w:rsidR="00AC7D08" w:rsidRDefault="00AC7D08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08">
        <w:rPr>
          <w:rFonts w:ascii="Times New Roman" w:hAnsi="Times New Roman" w:cs="Times New Roman"/>
          <w:sz w:val="24"/>
          <w:szCs w:val="24"/>
        </w:rPr>
        <w:t xml:space="preserve">Адрес - Калужская площадь, д. 1, </w:t>
      </w:r>
      <w:r>
        <w:rPr>
          <w:rFonts w:ascii="Times New Roman" w:hAnsi="Times New Roman" w:cs="Times New Roman"/>
          <w:sz w:val="24"/>
          <w:szCs w:val="24"/>
        </w:rPr>
        <w:t>метро Октябрьская (кольцевая).</w:t>
      </w:r>
    </w:p>
    <w:p w:rsidR="00AC7D08" w:rsidRDefault="00AC7D08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08">
        <w:rPr>
          <w:rFonts w:ascii="Times New Roman" w:hAnsi="Times New Roman" w:cs="Times New Roman"/>
          <w:sz w:val="24"/>
          <w:szCs w:val="24"/>
        </w:rPr>
        <w:t xml:space="preserve">Количество мест в зале ограничено, поэтому </w:t>
      </w:r>
      <w:hyperlink r:id="rId5" w:history="1">
        <w:r w:rsidRPr="00AC7D08">
          <w:rPr>
            <w:rStyle w:val="a5"/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обязательна предварительная регистрация</w:t>
        </w:r>
      </w:hyperlink>
      <w:r w:rsidRPr="00AC7D08">
        <w:rPr>
          <w:rFonts w:ascii="Times New Roman" w:hAnsi="Times New Roman" w:cs="Times New Roman"/>
          <w:sz w:val="24"/>
          <w:szCs w:val="24"/>
        </w:rPr>
        <w:t xml:space="preserve"> в указанной ниже форме по ссылке:  </w:t>
      </w:r>
      <w:hyperlink r:id="rId6" w:history="1">
        <w:r>
          <w:rPr>
            <w:rStyle w:val="a4"/>
            <w:b/>
            <w:bCs/>
          </w:rPr>
          <w:t>https://forms.gle/2xEWRrfHzYets8Er8</w:t>
        </w:r>
      </w:hyperlink>
    </w:p>
    <w:p w:rsidR="00AC7D08" w:rsidRDefault="00AC7D08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D08">
        <w:rPr>
          <w:rStyle w:val="a5"/>
          <w:rFonts w:ascii="Times New Roman" w:hAnsi="Times New Roman" w:cs="Times New Roman"/>
          <w:sz w:val="24"/>
          <w:szCs w:val="24"/>
          <w:u w:val="single"/>
        </w:rPr>
        <w:t>В связи с повышенными требованиями к организации безопасности во время детских мероприятий, не прошедшие регистрацию участники церемонии, к сожалению, не могут быть допущены в зал.</w:t>
      </w:r>
      <w:r w:rsidRPr="00AC7D08">
        <w:rPr>
          <w:rFonts w:ascii="Times New Roman" w:hAnsi="Times New Roman" w:cs="Times New Roman"/>
          <w:sz w:val="24"/>
          <w:szCs w:val="24"/>
        </w:rPr>
        <w:br/>
        <w:t>Ввиду ограниченного количества мест в зале от групповых проектов приглашаем по одному участнику.</w:t>
      </w:r>
    </w:p>
    <w:p w:rsidR="00AC7D08" w:rsidRPr="00AC7D08" w:rsidRDefault="00AC7D08" w:rsidP="00AC7D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08">
        <w:rPr>
          <w:rStyle w:val="a5"/>
          <w:rFonts w:ascii="Times New Roman" w:hAnsi="Times New Roman" w:cs="Times New Roman"/>
          <w:sz w:val="24"/>
          <w:szCs w:val="24"/>
        </w:rPr>
        <w:t>Для школьников младше 14-летнего возраста необходимо сопровождение взрослого.</w:t>
      </w:r>
      <w:r w:rsidRPr="00AC7D08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240"/>
        <w:gridCol w:w="1899"/>
        <w:gridCol w:w="851"/>
        <w:gridCol w:w="1417"/>
        <w:gridCol w:w="1701"/>
        <w:gridCol w:w="1134"/>
        <w:gridCol w:w="1787"/>
      </w:tblGrid>
      <w:tr w:rsidR="00586035" w:rsidRPr="00AC7D08" w:rsidTr="00AC7D08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Класс/группа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Название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Анисимова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Кристал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Алексеевна,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Мацержинский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Никита Евгеньевич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С. Михалков «Праздник непослушания»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«Книги к уроку»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призеры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Волокитин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Роман Олегович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Евсеев Арсений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Иванович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Игнатьев Гордей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Александрович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Колпакова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Дарья Максимовна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Коробко Софья Павловна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Огурцова Мария Александровна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Штин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Глеб Валентинович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Шепель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Рассказы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Н.Носова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Книги к уроку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призёры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Гриднева Дарья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Лили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Смолл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«Хорошо быть храбрым»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Современная  литература для детей и </w:t>
            </w: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подростков.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участие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Лазарев Сергей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Н. Носов «Фантазёры»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Книги к уроку.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Хабибулин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Кирилл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Липина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«Чашка из красного лака». Японская сказка</w:t>
            </w:r>
            <w:proofErr w:type="gram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( </w:t>
            </w:r>
            <w:proofErr w:type="gram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пересказе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Нисон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Ходза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Книга - пьеса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Кейт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Декамилло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«Путешествие кролика Эдварда»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Быкова Кира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А. Курляндский «В зоопарке ремонт»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Перминова Милослава 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Сушкова Марина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Холли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Вебб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«Котёнок Пушинка или Рождественское чудо»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Марьина Ксения</w:t>
            </w: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Никулина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А. Волков «Волшебник </w:t>
            </w:r>
            <w:proofErr w:type="gramStart"/>
            <w:r w:rsidRPr="00AC7D08">
              <w:rPr>
                <w:rFonts w:ascii="Times New Roman" w:hAnsi="Times New Roman"/>
                <w:sz w:val="20"/>
                <w:szCs w:val="20"/>
              </w:rPr>
              <w:t>Изумрудного</w:t>
            </w:r>
            <w:proofErr w:type="gram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«Сказочное детство в нашей семье»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Селезнёва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Алёна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Самойленко 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Семён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Ласкин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«Мотя в семье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Дырочкиных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Сказочное детство в нашей семье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Гмызов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Самойленко 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Елена Качур «Великие путешествия»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Личности, герои, подвиги.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Козлова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Агафонова Светлана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К.Сергиенко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«До свидания, овраг»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"Книга – пьеса»</w:t>
            </w: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766C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Нармания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Агафонова Светлана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М.Ковалева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С.Щипунова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«Балет:</w:t>
            </w:r>
            <w:r w:rsidR="00AC7D08"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маленькая музыкальная энциклопедия»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«Книги о науке, технике и мастерстве»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Волохова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Ульяна Михайловна</w:t>
            </w: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Никулина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Д.</w:t>
            </w:r>
            <w:r w:rsidRPr="00AC7D0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C7D08">
              <w:rPr>
                <w:rFonts w:ascii="Times New Roman" w:hAnsi="Times New Roman"/>
                <w:sz w:val="20"/>
                <w:szCs w:val="20"/>
              </w:rPr>
              <w:t>Дефо «Робинзон Крузо»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«Приключения и путешествия»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7D7069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Шипицын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Мирон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3В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Самойленко Любовь Александров</w:t>
            </w: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Е.Шварц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«Сказка о потерянном </w:t>
            </w: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Книги к уроку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7D7069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Паймухина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Анна Владиславовна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Липина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Н.Носов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«Бобик в гостях у Барбоса»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«Книги к уроку»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7D7069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1-4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Нуриахмедов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Михаил 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Селиванова Светлана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«Эпоха рыцарей»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«Книги к уроку»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5-8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Блещавенко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Анна Евгеньевна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Пак Виктория Артуровна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8А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8.1 Перспектива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Куликова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AC7D0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"Жажда жизни" </w:t>
            </w:r>
            <w:proofErr w:type="spellStart"/>
            <w:r w:rsidRPr="00AC7D0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Ирвинг</w:t>
            </w:r>
            <w:proofErr w:type="spellEnd"/>
            <w:r w:rsidRPr="00AC7D08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Стоун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«Личности, герои, подвиги»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Агафонов Тимофей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6В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Куликова Лилия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М. Брагин </w:t>
            </w:r>
          </w:p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«В грозную пору»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Книги к уроку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5-8 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Минаева Ника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Балковая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«Маленький принц»</w:t>
            </w:r>
          </w:p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Антуан де </w:t>
            </w:r>
            <w:proofErr w:type="spellStart"/>
            <w:proofErr w:type="gram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Сент</w:t>
            </w:r>
            <w:proofErr w:type="spellEnd"/>
            <w:proofErr w:type="gram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Экзюпери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Книга на иностранном языке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5-8 класс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(МАОУ школа «Перспектива» г. Томск)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Султанова Марина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Махачевна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8.4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Султанова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«Друзья»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Кадзуми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Юмото</w:t>
            </w:r>
            <w:proofErr w:type="spellEnd"/>
          </w:p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«Цитата на всю жизнь»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586035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5-8 класс</w:t>
            </w:r>
          </w:p>
          <w:p w:rsidR="00586035" w:rsidRPr="00AC7D08" w:rsidRDefault="00586035" w:rsidP="006143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(МАОУ школа «Перспектива» г. Томск)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Смолярчук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Авдеева Зоя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«Драконья сага», Тай Сазерленд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586035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 xml:space="preserve">«Фантастика и </w:t>
            </w:r>
            <w:proofErr w:type="spellStart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фэнтези</w:t>
            </w:r>
            <w:proofErr w:type="spellEnd"/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35" w:rsidRPr="00AC7D08" w:rsidRDefault="00AC7D08" w:rsidP="00A8025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C7D08">
              <w:rPr>
                <w:rFonts w:ascii="Times New Roman" w:hAnsi="Times New Roman"/>
                <w:b/>
                <w:sz w:val="20"/>
                <w:szCs w:val="20"/>
              </w:rPr>
              <w:t>призёр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5-8 класс (МАОУ лицей № 1 им. А.С. Пушкина г. Томск)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Глушков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7В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Троян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Нил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Гейман</w:t>
            </w:r>
            <w:proofErr w:type="spellEnd"/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Коралина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«Фантастика и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фэнтези</w:t>
            </w:r>
            <w:proofErr w:type="spellEnd"/>
            <w:r w:rsidRPr="00AC7D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C0D8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5-8 класс (МАОУ лицей № 1 им. А.С. Пушкина г. Томск)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Никитина Ксения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Троян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Андрей </w:t>
            </w:r>
            <w:proofErr w:type="spellStart"/>
            <w:r w:rsidRPr="00AC7D08">
              <w:rPr>
                <w:rFonts w:ascii="Times New Roman" w:hAnsi="Times New Roman"/>
                <w:sz w:val="20"/>
                <w:szCs w:val="20"/>
              </w:rPr>
              <w:t>Жваневский</w:t>
            </w:r>
            <w:proofErr w:type="spellEnd"/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Евгения Пастернак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«Время всегда хорошее»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«Современная литература для детей и подростков»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C0D8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AC7D08" w:rsidRPr="00AC7D08" w:rsidTr="0058603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AC7D08" w:rsidRPr="00AC7D08" w:rsidRDefault="00AC7D08" w:rsidP="006143C1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 xml:space="preserve">(МАОУ </w:t>
            </w:r>
            <w:proofErr w:type="gramStart"/>
            <w:r w:rsidRPr="00AC7D08">
              <w:rPr>
                <w:rFonts w:ascii="Times New Roman" w:hAnsi="Times New Roman"/>
                <w:sz w:val="20"/>
                <w:szCs w:val="20"/>
              </w:rPr>
              <w:t>Заозёрная</w:t>
            </w:r>
            <w:proofErr w:type="gramEnd"/>
            <w:r w:rsidRPr="00AC7D08">
              <w:rPr>
                <w:rFonts w:ascii="Times New Roman" w:hAnsi="Times New Roman"/>
                <w:sz w:val="20"/>
                <w:szCs w:val="20"/>
              </w:rPr>
              <w:t xml:space="preserve"> СОШ № 16 г. Томск)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Ткачук Дарья Леонидовна</w:t>
            </w:r>
          </w:p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Ткачук Дарья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Воробьев К.Д. «Немец в валенках»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Pr="00AC7D08" w:rsidRDefault="00AC7D08" w:rsidP="00A8025A">
            <w:pPr>
              <w:rPr>
                <w:rFonts w:ascii="Times New Roman" w:hAnsi="Times New Roman"/>
                <w:sz w:val="20"/>
                <w:szCs w:val="20"/>
              </w:rPr>
            </w:pPr>
            <w:r w:rsidRPr="00AC7D08">
              <w:rPr>
                <w:rFonts w:ascii="Times New Roman" w:hAnsi="Times New Roman"/>
                <w:sz w:val="20"/>
                <w:szCs w:val="20"/>
              </w:rPr>
              <w:t>«Книги к уроку»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8" w:rsidRDefault="00AC7D08">
            <w:r w:rsidRPr="006C0D8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</w:tbl>
    <w:p w:rsidR="006143C1" w:rsidRPr="006143C1" w:rsidRDefault="006143C1" w:rsidP="006143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3C1" w:rsidRPr="006143C1" w:rsidRDefault="006143C1">
      <w:pPr>
        <w:rPr>
          <w:sz w:val="28"/>
          <w:szCs w:val="28"/>
        </w:rPr>
      </w:pPr>
    </w:p>
    <w:sectPr w:rsidR="006143C1" w:rsidRPr="006143C1" w:rsidSect="0061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C1"/>
    <w:rsid w:val="002E1616"/>
    <w:rsid w:val="005845AA"/>
    <w:rsid w:val="00586035"/>
    <w:rsid w:val="005C6870"/>
    <w:rsid w:val="006143C1"/>
    <w:rsid w:val="00642348"/>
    <w:rsid w:val="008D3063"/>
    <w:rsid w:val="00AC7D08"/>
    <w:rsid w:val="00B03E81"/>
    <w:rsid w:val="00B655CE"/>
    <w:rsid w:val="00BA0D60"/>
    <w:rsid w:val="00C16EAC"/>
    <w:rsid w:val="00EB6502"/>
    <w:rsid w:val="00F04D07"/>
    <w:rsid w:val="00F432CF"/>
    <w:rsid w:val="00F665F4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35"/>
    <w:rPr>
      <w:color w:val="0000FF"/>
      <w:u w:val="single"/>
    </w:rPr>
  </w:style>
  <w:style w:type="character" w:styleId="a5">
    <w:name w:val="Strong"/>
    <w:basedOn w:val="a0"/>
    <w:uiPriority w:val="22"/>
    <w:qFormat/>
    <w:rsid w:val="00AC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35"/>
    <w:rPr>
      <w:color w:val="0000FF"/>
      <w:u w:val="single"/>
    </w:rPr>
  </w:style>
  <w:style w:type="character" w:styleId="a5">
    <w:name w:val="Strong"/>
    <w:basedOn w:val="a0"/>
    <w:uiPriority w:val="22"/>
    <w:qFormat/>
    <w:rsid w:val="00AC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2xEWRrfHzYets8Er8" TargetMode="External"/><Relationship Id="rId5" Type="http://schemas.openxmlformats.org/officeDocument/2006/relationships/hyperlink" Target="https://forms.gle/2xEWRrfHzYets8E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Филатова Анна Борисовна</cp:lastModifiedBy>
  <cp:revision>7</cp:revision>
  <dcterms:created xsi:type="dcterms:W3CDTF">2019-01-21T01:35:00Z</dcterms:created>
  <dcterms:modified xsi:type="dcterms:W3CDTF">2019-04-08T02:31:00Z</dcterms:modified>
</cp:coreProperties>
</file>